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D9" w:rsidRDefault="0007466C" w:rsidP="0007466C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B15FE8">
        <w:rPr>
          <w:rFonts w:ascii="Arial" w:hAnsi="Arial" w:cs="Arial"/>
          <w:color w:val="000000"/>
          <w:sz w:val="20"/>
          <w:szCs w:val="20"/>
        </w:rPr>
        <w:t xml:space="preserve">Что уже умеет кроха в таком возрасте? Он </w:t>
      </w:r>
      <w:r w:rsidRPr="00412AD9">
        <w:rPr>
          <w:rFonts w:ascii="Arial" w:hAnsi="Arial" w:cs="Arial"/>
          <w:b/>
          <w:i/>
          <w:color w:val="000000"/>
          <w:sz w:val="20"/>
          <w:szCs w:val="20"/>
        </w:rPr>
        <w:t>активно ползает</w:t>
      </w:r>
      <w:r w:rsidRPr="00B15FE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12AD9">
        <w:rPr>
          <w:rFonts w:ascii="Arial" w:hAnsi="Arial" w:cs="Arial"/>
          <w:b/>
          <w:i/>
          <w:color w:val="000000"/>
          <w:sz w:val="20"/>
          <w:szCs w:val="20"/>
        </w:rPr>
        <w:t>встает на ножки,</w:t>
      </w:r>
      <w:r w:rsidRPr="00B15FE8">
        <w:rPr>
          <w:rFonts w:ascii="Arial" w:hAnsi="Arial" w:cs="Arial"/>
          <w:color w:val="000000"/>
          <w:sz w:val="20"/>
          <w:szCs w:val="20"/>
        </w:rPr>
        <w:t xml:space="preserve"> даже не пользуясь опорой, самостоятельно стоит </w:t>
      </w:r>
      <w:r w:rsidRPr="00412AD9">
        <w:rPr>
          <w:rFonts w:ascii="Arial" w:hAnsi="Arial" w:cs="Arial"/>
          <w:b/>
          <w:i/>
          <w:color w:val="000000"/>
          <w:sz w:val="20"/>
          <w:szCs w:val="20"/>
        </w:rPr>
        <w:t>и пытается шагать</w:t>
      </w:r>
      <w:r w:rsidRPr="00B15FE8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7466C" w:rsidRPr="00B15FE8" w:rsidRDefault="0007466C" w:rsidP="0007466C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B15FE8">
        <w:rPr>
          <w:rFonts w:ascii="Arial" w:hAnsi="Arial" w:cs="Arial"/>
          <w:color w:val="000000"/>
          <w:sz w:val="20"/>
          <w:szCs w:val="20"/>
        </w:rPr>
        <w:t xml:space="preserve">Все </w:t>
      </w:r>
      <w:r w:rsidRPr="00412AD9">
        <w:rPr>
          <w:rFonts w:ascii="Arial" w:hAnsi="Arial" w:cs="Arial"/>
          <w:b/>
          <w:i/>
          <w:color w:val="000000"/>
          <w:sz w:val="20"/>
          <w:szCs w:val="20"/>
        </w:rPr>
        <w:t>игры</w:t>
      </w:r>
      <w:r w:rsidRPr="00B15FE8">
        <w:rPr>
          <w:rFonts w:ascii="Arial" w:hAnsi="Arial" w:cs="Arial"/>
          <w:color w:val="000000"/>
          <w:sz w:val="20"/>
          <w:szCs w:val="20"/>
        </w:rPr>
        <w:t xml:space="preserve"> с ребенком будут </w:t>
      </w:r>
      <w:r w:rsidRPr="00412AD9">
        <w:rPr>
          <w:rFonts w:ascii="Arial" w:hAnsi="Arial" w:cs="Arial"/>
          <w:b/>
          <w:i/>
          <w:color w:val="000000"/>
          <w:sz w:val="20"/>
          <w:szCs w:val="20"/>
        </w:rPr>
        <w:t>направлены</w:t>
      </w:r>
      <w:r w:rsidRPr="00B15F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2AD9">
        <w:rPr>
          <w:rFonts w:ascii="Arial" w:hAnsi="Arial" w:cs="Arial"/>
          <w:b/>
          <w:i/>
          <w:color w:val="000000"/>
          <w:sz w:val="20"/>
          <w:szCs w:val="20"/>
        </w:rPr>
        <w:t xml:space="preserve">на закрепление </w:t>
      </w:r>
      <w:r w:rsidRPr="00B15FE8">
        <w:rPr>
          <w:rFonts w:ascii="Arial" w:hAnsi="Arial" w:cs="Arial"/>
          <w:color w:val="000000"/>
          <w:sz w:val="20"/>
          <w:szCs w:val="20"/>
        </w:rPr>
        <w:t xml:space="preserve">уже приобретенных </w:t>
      </w:r>
      <w:r w:rsidRPr="00412AD9">
        <w:rPr>
          <w:rFonts w:ascii="Arial" w:hAnsi="Arial" w:cs="Arial"/>
          <w:b/>
          <w:i/>
          <w:color w:val="000000"/>
          <w:sz w:val="20"/>
          <w:szCs w:val="20"/>
        </w:rPr>
        <w:t>двигательных навыков и обучение</w:t>
      </w:r>
      <w:r w:rsidRPr="00B15FE8">
        <w:rPr>
          <w:rFonts w:ascii="Arial" w:hAnsi="Arial" w:cs="Arial"/>
          <w:color w:val="000000"/>
          <w:sz w:val="20"/>
          <w:szCs w:val="20"/>
        </w:rPr>
        <w:t xml:space="preserve"> малыша </w:t>
      </w:r>
      <w:r w:rsidRPr="00412AD9">
        <w:rPr>
          <w:rFonts w:ascii="Arial" w:hAnsi="Arial" w:cs="Arial"/>
          <w:b/>
          <w:i/>
          <w:color w:val="000000"/>
          <w:sz w:val="20"/>
          <w:szCs w:val="20"/>
        </w:rPr>
        <w:t>самостоятельному хождению</w:t>
      </w:r>
      <w:r w:rsidRPr="00B15FE8">
        <w:rPr>
          <w:rFonts w:ascii="Arial" w:hAnsi="Arial" w:cs="Arial"/>
          <w:color w:val="000000"/>
          <w:sz w:val="20"/>
          <w:szCs w:val="20"/>
        </w:rPr>
        <w:t>. Сопровождаются они, как правило, всплеском эмоций и возбуждающе действуют на нервную систему ребенка. Поэтому совету</w:t>
      </w:r>
      <w:r>
        <w:rPr>
          <w:rFonts w:ascii="Arial" w:hAnsi="Arial" w:cs="Arial"/>
          <w:color w:val="000000"/>
          <w:sz w:val="20"/>
          <w:szCs w:val="20"/>
        </w:rPr>
        <w:t>ем</w:t>
      </w:r>
      <w:r w:rsidRPr="00B15FE8">
        <w:rPr>
          <w:rFonts w:ascii="Arial" w:hAnsi="Arial" w:cs="Arial"/>
          <w:color w:val="000000"/>
          <w:sz w:val="20"/>
          <w:szCs w:val="20"/>
        </w:rPr>
        <w:t xml:space="preserve"> проводить такие занятия исключительно в первой половине дня, спустя некоторое время после пробуждения. </w:t>
      </w:r>
    </w:p>
    <w:p w:rsidR="00412AD9" w:rsidRDefault="00412AD9" w:rsidP="00412AD9">
      <w:pPr>
        <w:spacing w:after="0"/>
        <w:ind w:firstLine="567"/>
        <w:jc w:val="center"/>
        <w:rPr>
          <w:rFonts w:ascii="Arial" w:hAnsi="Arial" w:cs="Arial"/>
          <w:b/>
          <w:color w:val="3C2E3F"/>
          <w:sz w:val="20"/>
          <w:szCs w:val="20"/>
        </w:rPr>
      </w:pPr>
    </w:p>
    <w:p w:rsidR="00412AD9" w:rsidRPr="00412AD9" w:rsidRDefault="00412AD9" w:rsidP="00412AD9">
      <w:pPr>
        <w:spacing w:after="0"/>
        <w:ind w:firstLine="56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12AD9">
        <w:rPr>
          <w:rFonts w:ascii="Arial" w:hAnsi="Arial" w:cs="Arial"/>
          <w:b/>
          <w:color w:val="FF0000"/>
          <w:sz w:val="20"/>
          <w:szCs w:val="20"/>
        </w:rPr>
        <w:t>Игры для физического развития</w:t>
      </w:r>
    </w:p>
    <w:p w:rsidR="0007466C" w:rsidRDefault="0007466C" w:rsidP="005C5EE0">
      <w:pPr>
        <w:tabs>
          <w:tab w:val="left" w:pos="284"/>
        </w:tabs>
        <w:spacing w:after="0"/>
        <w:ind w:firstLine="284"/>
        <w:jc w:val="center"/>
        <w:rPr>
          <w:rFonts w:ascii="Arial" w:hAnsi="Arial" w:cs="Arial"/>
          <w:sz w:val="20"/>
          <w:szCs w:val="20"/>
        </w:rPr>
      </w:pPr>
    </w:p>
    <w:p w:rsidR="002425F2" w:rsidRPr="002425F2" w:rsidRDefault="00B15FE8" w:rsidP="005C5EE0">
      <w:pPr>
        <w:tabs>
          <w:tab w:val="left" w:pos="284"/>
        </w:tabs>
        <w:spacing w:after="0"/>
        <w:ind w:firstLine="284"/>
        <w:jc w:val="center"/>
        <w:rPr>
          <w:rFonts w:ascii="Arial" w:hAnsi="Arial" w:cs="Arial"/>
          <w:b/>
          <w:color w:val="003300"/>
        </w:rPr>
      </w:pPr>
      <w:r w:rsidRPr="002425F2">
        <w:rPr>
          <w:rFonts w:ascii="Arial" w:hAnsi="Arial" w:cs="Arial"/>
          <w:b/>
          <w:color w:val="003300"/>
        </w:rPr>
        <w:t>Догонялки</w:t>
      </w:r>
    </w:p>
    <w:p w:rsidR="00F83E3B" w:rsidRPr="00B15FE8" w:rsidRDefault="00BF710A" w:rsidP="00F83E3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F710A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373380</wp:posOffset>
            </wp:positionV>
            <wp:extent cx="1409065" cy="885825"/>
            <wp:effectExtent l="19050" t="0" r="635" b="0"/>
            <wp:wrapSquare wrapText="bothSides"/>
            <wp:docPr id="6" name="Рисунок 4" descr="5768bb1f1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8bb1f165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E3B">
        <w:rPr>
          <w:rFonts w:ascii="Arial" w:hAnsi="Arial" w:cs="Arial"/>
          <w:color w:val="000000"/>
          <w:sz w:val="20"/>
          <w:szCs w:val="20"/>
        </w:rPr>
        <w:t>П</w:t>
      </w:r>
      <w:r w:rsidR="00F83E3B" w:rsidRPr="00B15FE8">
        <w:rPr>
          <w:rFonts w:ascii="Arial" w:hAnsi="Arial" w:cs="Arial"/>
          <w:color w:val="000000"/>
          <w:sz w:val="20"/>
          <w:szCs w:val="20"/>
        </w:rPr>
        <w:t>олзите на четвереньках следом за малюткой. Пусть он «убегает» изо всех сил, а вы подгоняйте, хлопая в ладоши: «Догоню – догоню». Эта игра не только веселит малыша, но еще эффективно укрепляет мышцы спины, рук и ног, развивает скоростную реакцию и координацию движений. В таких гонках можно использовать игрушки, приглашая ребенка догнать, например, собачку.</w:t>
      </w:r>
    </w:p>
    <w:p w:rsidR="0007466C" w:rsidRPr="0007466C" w:rsidRDefault="0007466C" w:rsidP="00412AD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B15FE8" w:rsidRPr="00B15FE8" w:rsidRDefault="00B15FE8" w:rsidP="00B15FE8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2425F2" w:rsidRPr="002425F2" w:rsidRDefault="00B15FE8" w:rsidP="002425F2">
      <w:pPr>
        <w:spacing w:after="0"/>
        <w:jc w:val="center"/>
        <w:rPr>
          <w:rFonts w:ascii="Arial" w:hAnsi="Arial" w:cs="Arial"/>
          <w:b/>
          <w:color w:val="003300"/>
        </w:rPr>
      </w:pPr>
      <w:r w:rsidRPr="002425F2">
        <w:rPr>
          <w:rFonts w:ascii="Arial" w:hAnsi="Arial" w:cs="Arial"/>
          <w:b/>
          <w:color w:val="003300"/>
        </w:rPr>
        <w:t>Дотянись</w:t>
      </w:r>
    </w:p>
    <w:p w:rsidR="00B15FE8" w:rsidRDefault="00B15FE8" w:rsidP="005C5EE0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5C5EE0">
        <w:rPr>
          <w:rFonts w:ascii="Arial" w:hAnsi="Arial" w:cs="Arial"/>
          <w:sz w:val="20"/>
          <w:szCs w:val="20"/>
        </w:rPr>
        <w:t>Для этого два стула располагаются рядом на расстоянии шага ребенка. Яркую игрушку ставят на один из стульев. Кроха тянется за игрушкой и, придерживаясь, встает. В этот момент игрушка должна быть перемещена на соседний стул, это подтолкнет ребенка потянуться за ней и совершить шаг, перейти от стула к стулу практически без опо</w:t>
      </w:r>
      <w:r w:rsidRPr="00B15FE8">
        <w:rPr>
          <w:rFonts w:ascii="Arial" w:hAnsi="Arial" w:cs="Arial"/>
          <w:sz w:val="20"/>
          <w:szCs w:val="20"/>
        </w:rPr>
        <w:t xml:space="preserve">ры. </w:t>
      </w:r>
    </w:p>
    <w:p w:rsidR="00B15FE8" w:rsidRPr="005C5EE0" w:rsidRDefault="00B15FE8" w:rsidP="005C5EE0">
      <w:pPr>
        <w:pStyle w:val="a3"/>
        <w:spacing w:after="0"/>
        <w:ind w:left="1287" w:firstLine="284"/>
        <w:jc w:val="both"/>
        <w:rPr>
          <w:rFonts w:ascii="Arial" w:hAnsi="Arial" w:cs="Arial"/>
        </w:rPr>
      </w:pPr>
    </w:p>
    <w:p w:rsidR="002425F2" w:rsidRPr="002425F2" w:rsidRDefault="0093444D" w:rsidP="005C5E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eastAsia="ru-RU"/>
        </w:rPr>
      </w:pPr>
      <w:r w:rsidRPr="002425F2">
        <w:rPr>
          <w:rFonts w:ascii="Arial" w:eastAsia="Times New Roman" w:hAnsi="Arial" w:cs="Arial"/>
          <w:b/>
          <w:bCs/>
          <w:color w:val="003300"/>
          <w:lang w:eastAsia="ru-RU"/>
        </w:rPr>
        <w:t>Альпинист</w:t>
      </w:r>
    </w:p>
    <w:p w:rsidR="007C398F" w:rsidRPr="007C398F" w:rsidRDefault="0093444D" w:rsidP="007C398F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398F">
        <w:rPr>
          <w:rFonts w:ascii="Arial" w:eastAsia="Times New Roman" w:hAnsi="Arial" w:cs="Arial"/>
          <w:sz w:val="20"/>
          <w:szCs w:val="20"/>
          <w:lang w:eastAsia="ru-RU"/>
        </w:rPr>
        <w:t>Возьмите ребенка за ручки и дайте ему сделать несколько шагов по полу, затем чуть приподнимите его, и пусть дальше он начнет шагать по вам вверх. Используйте это, когда малыш просится к вам на руки, и тогда каждый раз вы будете совершенствовать координацию и укреплять мышцы, пока ребенок «ползет» к вам на руки.</w:t>
      </w:r>
    </w:p>
    <w:p w:rsidR="00412AD9" w:rsidRDefault="00412AD9" w:rsidP="007C39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5FE8" w:rsidRPr="00F83E3B" w:rsidRDefault="00B15FE8" w:rsidP="00B15FE8">
      <w:pPr>
        <w:pStyle w:val="a3"/>
        <w:spacing w:after="0"/>
        <w:ind w:left="0" w:firstLine="567"/>
        <w:jc w:val="both"/>
        <w:rPr>
          <w:rFonts w:ascii="Arial" w:hAnsi="Arial" w:cs="Arial"/>
          <w:spacing w:val="6"/>
          <w:sz w:val="21"/>
          <w:szCs w:val="21"/>
          <w:shd w:val="clear" w:color="auto" w:fill="FFFFFF"/>
        </w:rPr>
      </w:pPr>
    </w:p>
    <w:p w:rsidR="002425F2" w:rsidRPr="00F83E3B" w:rsidRDefault="002425F2" w:rsidP="00F83E3B">
      <w:pPr>
        <w:pStyle w:val="a3"/>
        <w:spacing w:after="0"/>
        <w:ind w:left="0"/>
        <w:jc w:val="center"/>
        <w:rPr>
          <w:rFonts w:ascii="Arial" w:hAnsi="Arial" w:cs="Arial"/>
          <w:b/>
          <w:color w:val="003300"/>
          <w:spacing w:val="6"/>
          <w:shd w:val="clear" w:color="auto" w:fill="FFFFFF"/>
        </w:rPr>
      </w:pPr>
      <w:r>
        <w:rPr>
          <w:rFonts w:ascii="Arial" w:hAnsi="Arial" w:cs="Arial"/>
          <w:b/>
          <w:color w:val="003300"/>
          <w:spacing w:val="6"/>
          <w:shd w:val="clear" w:color="auto" w:fill="FFFFFF"/>
        </w:rPr>
        <w:lastRenderedPageBreak/>
        <w:t>Толкатели</w:t>
      </w:r>
    </w:p>
    <w:p w:rsidR="00B15FE8" w:rsidRPr="00F83E3B" w:rsidRDefault="00B15FE8" w:rsidP="00F83E3B">
      <w:pPr>
        <w:pStyle w:val="a3"/>
        <w:spacing w:after="0"/>
        <w:ind w:left="0" w:firstLine="284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F83E3B">
        <w:rPr>
          <w:rFonts w:ascii="Arial" w:hAnsi="Arial" w:cs="Arial"/>
          <w:spacing w:val="6"/>
          <w:sz w:val="20"/>
          <w:szCs w:val="20"/>
          <w:shd w:val="clear" w:color="auto" w:fill="FFFFFF"/>
        </w:rPr>
        <w:t>Посадите ребенка перед собой. Возьмите яркий мячик и толкните его по полу, чтобы кроха мог его поймать. Попросите, чтобы он толкнул мячик вам. Конечно, с первого раза у него не получится ювелирно точной передачи, но со временем он всему научится. Помогите ему на первых порах, ловя мячик.</w:t>
      </w:r>
    </w:p>
    <w:p w:rsidR="00B15FE8" w:rsidRPr="002425F2" w:rsidRDefault="00B15FE8" w:rsidP="00B15FE8">
      <w:pPr>
        <w:pStyle w:val="a3"/>
        <w:spacing w:after="0"/>
        <w:ind w:left="0" w:firstLine="567"/>
        <w:jc w:val="both"/>
        <w:rPr>
          <w:rFonts w:ascii="Arial" w:hAnsi="Arial" w:cs="Arial"/>
          <w:spacing w:val="6"/>
          <w:sz w:val="21"/>
          <w:szCs w:val="21"/>
          <w:shd w:val="clear" w:color="auto" w:fill="FFFFFF"/>
        </w:rPr>
      </w:pPr>
    </w:p>
    <w:p w:rsidR="00B15FE8" w:rsidRDefault="00B15FE8" w:rsidP="002425F2">
      <w:pPr>
        <w:pStyle w:val="a3"/>
        <w:spacing w:after="0"/>
        <w:ind w:left="0"/>
        <w:jc w:val="center"/>
        <w:rPr>
          <w:rFonts w:ascii="Arial" w:hAnsi="Arial" w:cs="Arial"/>
          <w:b/>
          <w:color w:val="003300"/>
          <w:spacing w:val="6"/>
          <w:shd w:val="clear" w:color="auto" w:fill="FFFFFF"/>
        </w:rPr>
      </w:pPr>
      <w:r w:rsidRPr="002425F2">
        <w:rPr>
          <w:rFonts w:ascii="Arial" w:hAnsi="Arial" w:cs="Arial"/>
          <w:b/>
          <w:color w:val="003300"/>
          <w:spacing w:val="6"/>
          <w:shd w:val="clear" w:color="auto" w:fill="FFFFFF"/>
        </w:rPr>
        <w:t>Преграды</w:t>
      </w:r>
    </w:p>
    <w:p w:rsidR="00B15FE8" w:rsidRPr="00F83E3B" w:rsidRDefault="00B15FE8" w:rsidP="00F83E3B">
      <w:pPr>
        <w:pStyle w:val="a3"/>
        <w:spacing w:after="0"/>
        <w:ind w:left="0" w:firstLine="284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F83E3B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На прогулке старайтесь гулять там, где у малыша будет больше возможностей преодолевать преграды: перешагивать кочки, камешки, залезать на ступеньки, пни, бордюры. При этом всегда хвалите, какой у вас ловкий карапуз! </w:t>
      </w:r>
    </w:p>
    <w:p w:rsidR="00B15FE8" w:rsidRPr="0003138A" w:rsidRDefault="00B15FE8" w:rsidP="00B15FE8">
      <w:pPr>
        <w:pStyle w:val="a3"/>
        <w:spacing w:after="0"/>
        <w:ind w:left="0" w:firstLine="567"/>
        <w:jc w:val="both"/>
        <w:rPr>
          <w:rFonts w:ascii="Arial" w:hAnsi="Arial" w:cs="Arial"/>
          <w:spacing w:val="6"/>
          <w:sz w:val="21"/>
          <w:szCs w:val="21"/>
          <w:shd w:val="clear" w:color="auto" w:fill="FFFFFF"/>
        </w:rPr>
      </w:pPr>
    </w:p>
    <w:p w:rsidR="002425F2" w:rsidRPr="002425F2" w:rsidRDefault="002425F2" w:rsidP="002425F2">
      <w:pPr>
        <w:pStyle w:val="a3"/>
        <w:spacing w:after="0"/>
        <w:ind w:left="0"/>
        <w:jc w:val="center"/>
        <w:rPr>
          <w:rFonts w:ascii="Arial" w:hAnsi="Arial" w:cs="Arial"/>
          <w:b/>
          <w:color w:val="003300"/>
          <w:spacing w:val="6"/>
          <w:shd w:val="clear" w:color="auto" w:fill="FFFFFF"/>
        </w:rPr>
      </w:pPr>
      <w:r w:rsidRPr="002425F2">
        <w:rPr>
          <w:rFonts w:ascii="Arial" w:hAnsi="Arial" w:cs="Arial"/>
          <w:b/>
          <w:color w:val="003300"/>
          <w:spacing w:val="6"/>
          <w:shd w:val="clear" w:color="auto" w:fill="FFFFFF"/>
        </w:rPr>
        <w:t>Тянучки</w:t>
      </w:r>
    </w:p>
    <w:p w:rsidR="002425F2" w:rsidRPr="00F83E3B" w:rsidRDefault="00B15FE8" w:rsidP="00F83E3B">
      <w:pPr>
        <w:pStyle w:val="a3"/>
        <w:spacing w:after="0"/>
        <w:ind w:left="0" w:firstLine="284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F83E3B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Сядьте напротив ребенка, вложите ему в ручки яркий шарф (платок, пояс) и немного потяните, чтобы малыш ответил тем же. Посоревнуйтесь в перетягивании. Сделайте так, чтобы маленький «тянучка» победил. Вот какой сильный! </w:t>
      </w:r>
    </w:p>
    <w:p w:rsidR="002425F2" w:rsidRDefault="002425F2" w:rsidP="00B15F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83E3B" w:rsidRPr="00F83E3B" w:rsidRDefault="00F83E3B" w:rsidP="00F83E3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3300"/>
          <w:sz w:val="22"/>
          <w:szCs w:val="22"/>
        </w:rPr>
      </w:pPr>
      <w:r w:rsidRPr="00F83E3B">
        <w:rPr>
          <w:rFonts w:ascii="Arial" w:hAnsi="Arial" w:cs="Arial"/>
          <w:b/>
          <w:color w:val="003300"/>
          <w:sz w:val="22"/>
          <w:szCs w:val="22"/>
        </w:rPr>
        <w:t>Топ – топ</w:t>
      </w:r>
    </w:p>
    <w:p w:rsidR="00F83E3B" w:rsidRPr="00F83E3B" w:rsidRDefault="00F83E3B" w:rsidP="00F83E3B">
      <w:pPr>
        <w:pStyle w:val="a6"/>
        <w:shd w:val="clear" w:color="auto" w:fill="FFFFFF"/>
        <w:spacing w:before="0" w:beforeAutospacing="0" w:after="375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E3B">
        <w:rPr>
          <w:rFonts w:ascii="Arial" w:hAnsi="Arial" w:cs="Arial"/>
          <w:sz w:val="20"/>
          <w:szCs w:val="20"/>
        </w:rPr>
        <w:t xml:space="preserve"> П</w:t>
      </w:r>
      <w:r w:rsidR="00B15FE8" w:rsidRPr="00F83E3B">
        <w:rPr>
          <w:rFonts w:ascii="Arial" w:hAnsi="Arial" w:cs="Arial"/>
          <w:sz w:val="20"/>
          <w:szCs w:val="20"/>
        </w:rPr>
        <w:t xml:space="preserve">оходите с малышом немного, держа его за руки. Затем отпустите кроху и, отойдя немного в сторону, позовите к себе. Он обязательно потянется к вам, сделав несколько самостоятельных шагов. </w:t>
      </w:r>
    </w:p>
    <w:p w:rsidR="00B15FE8" w:rsidRPr="00F83E3B" w:rsidRDefault="00F83E3B" w:rsidP="00F83E3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3300"/>
          <w:sz w:val="22"/>
          <w:szCs w:val="22"/>
        </w:rPr>
      </w:pPr>
      <w:r w:rsidRPr="00F83E3B">
        <w:rPr>
          <w:rFonts w:ascii="Arial" w:hAnsi="Arial" w:cs="Arial"/>
          <w:b/>
          <w:color w:val="003300"/>
          <w:sz w:val="22"/>
          <w:szCs w:val="22"/>
        </w:rPr>
        <w:t>Катим и топаем</w:t>
      </w:r>
    </w:p>
    <w:p w:rsidR="00B15FE8" w:rsidRPr="00B15FE8" w:rsidRDefault="00BF710A" w:rsidP="00BF710A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284480</wp:posOffset>
            </wp:positionV>
            <wp:extent cx="1443355" cy="965835"/>
            <wp:effectExtent l="19050" t="0" r="4445" b="0"/>
            <wp:wrapSquare wrapText="bothSides"/>
            <wp:docPr id="3" name="Рисунок 1" descr="https://agysik.ru/image/data/kartinki2/moja/kak-nauchit-rebenka-hodi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ysik.ru/image/data/kartinki2/moja/kak-nauchit-rebenka-hodi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E3B">
        <w:rPr>
          <w:rFonts w:ascii="Arial" w:hAnsi="Arial" w:cs="Arial"/>
          <w:color w:val="000000"/>
          <w:sz w:val="20"/>
          <w:szCs w:val="20"/>
        </w:rPr>
        <w:t xml:space="preserve"> П</w:t>
      </w:r>
      <w:r w:rsidR="00B15FE8" w:rsidRPr="00B15FE8">
        <w:rPr>
          <w:rFonts w:ascii="Arial" w:hAnsi="Arial" w:cs="Arial"/>
          <w:color w:val="000000"/>
          <w:sz w:val="20"/>
          <w:szCs w:val="20"/>
        </w:rPr>
        <w:t>риобретите для 10 месячного сорванца крупные игрушки для катания, которые будет служить опорой при ходьбе. Мальчики с удовольствием маршируют за машинками, а девочки предпочитают придерживаться за кукольную колясочку. Такая увлекательная игра хорошо тренирует ножки и стопу малыша, а также развивает умение управлять своим телом в пространстве.</w:t>
      </w:r>
    </w:p>
    <w:p w:rsidR="00B15FE8" w:rsidRDefault="00B15FE8" w:rsidP="00B15F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F710A" w:rsidRDefault="00BF710A" w:rsidP="00B15F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F710A" w:rsidRDefault="00BF710A" w:rsidP="00B15F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F710A" w:rsidRDefault="00BF710A" w:rsidP="00B15F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F710A" w:rsidRPr="00B15FE8" w:rsidRDefault="00BF710A" w:rsidP="00B15F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15FE8" w:rsidRDefault="00F83E3B" w:rsidP="00F83E3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3300"/>
          <w:sz w:val="22"/>
          <w:szCs w:val="22"/>
        </w:rPr>
      </w:pPr>
      <w:r w:rsidRPr="00F83E3B">
        <w:rPr>
          <w:rFonts w:ascii="Arial" w:hAnsi="Arial" w:cs="Arial"/>
          <w:b/>
          <w:color w:val="003300"/>
          <w:sz w:val="22"/>
          <w:szCs w:val="22"/>
        </w:rPr>
        <w:t>Потанцуем</w:t>
      </w:r>
    </w:p>
    <w:p w:rsidR="00F83E3B" w:rsidRPr="00F83E3B" w:rsidRDefault="00F83E3B" w:rsidP="00F83E3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3300"/>
          <w:sz w:val="22"/>
          <w:szCs w:val="22"/>
        </w:rPr>
      </w:pPr>
    </w:p>
    <w:p w:rsidR="00B15FE8" w:rsidRPr="00F83E3B" w:rsidRDefault="00F83E3B" w:rsidP="00F83E3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F83E3B">
        <w:rPr>
          <w:rFonts w:ascii="Arial" w:hAnsi="Arial" w:cs="Arial"/>
          <w:color w:val="000000"/>
          <w:sz w:val="20"/>
          <w:szCs w:val="20"/>
        </w:rPr>
        <w:t>В</w:t>
      </w:r>
      <w:r w:rsidR="00B15FE8" w:rsidRPr="00F83E3B">
        <w:rPr>
          <w:rFonts w:ascii="Arial" w:hAnsi="Arial" w:cs="Arial"/>
          <w:color w:val="000000"/>
          <w:sz w:val="20"/>
          <w:szCs w:val="20"/>
        </w:rPr>
        <w:t xml:space="preserve">ключите простую ритмичную мелодию, когда малыш стоит у опоры, и покажите ему, как нужно танцевать. Самые простые движения – ритмичные покачивания туловища или легкие приседания. Танцы научат выполнять скоординированные движения телом, разовьют музыкальный слух и чувство ритма. </w:t>
      </w:r>
    </w:p>
    <w:p w:rsidR="00B15FE8" w:rsidRDefault="00B15FE8" w:rsidP="00B15F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12AD9" w:rsidRDefault="00412AD9" w:rsidP="00412AD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412AD9" w:rsidRPr="00B15FE8" w:rsidRDefault="00412AD9" w:rsidP="00412AD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B15FE8">
        <w:rPr>
          <w:rFonts w:ascii="Arial" w:hAnsi="Arial" w:cs="Arial"/>
          <w:sz w:val="20"/>
          <w:szCs w:val="20"/>
        </w:rPr>
        <w:t xml:space="preserve">Уверенное хождение невозможно без </w:t>
      </w:r>
      <w:r w:rsidRPr="005C5EE0">
        <w:rPr>
          <w:rFonts w:ascii="Arial" w:hAnsi="Arial" w:cs="Arial"/>
          <w:b/>
          <w:i/>
          <w:sz w:val="20"/>
          <w:szCs w:val="20"/>
        </w:rPr>
        <w:t>развитого вестибулярного аппарата</w:t>
      </w:r>
      <w:r w:rsidRPr="005C5EE0">
        <w:rPr>
          <w:rFonts w:ascii="Arial" w:hAnsi="Arial" w:cs="Arial"/>
          <w:i/>
          <w:sz w:val="20"/>
          <w:szCs w:val="20"/>
        </w:rPr>
        <w:t>.</w:t>
      </w:r>
      <w:r w:rsidRPr="00B15FE8">
        <w:rPr>
          <w:rFonts w:ascii="Arial" w:hAnsi="Arial" w:cs="Arial"/>
          <w:sz w:val="20"/>
          <w:szCs w:val="20"/>
        </w:rPr>
        <w:t xml:space="preserve"> Именно он позволяет удерживать равновесие. </w:t>
      </w:r>
    </w:p>
    <w:p w:rsidR="00412AD9" w:rsidRPr="005C5EE0" w:rsidRDefault="00412AD9" w:rsidP="00412AD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5C5EE0">
        <w:rPr>
          <w:rFonts w:ascii="Arial" w:hAnsi="Arial" w:cs="Arial"/>
          <w:sz w:val="20"/>
          <w:szCs w:val="20"/>
        </w:rPr>
        <w:t xml:space="preserve">Развить еще несовершенный детский вестибулярный аппарат помогут специальные игры с ребенком: </w:t>
      </w:r>
    </w:p>
    <w:p w:rsidR="00412AD9" w:rsidRPr="005C5EE0" w:rsidRDefault="00412AD9" w:rsidP="00F83E3B">
      <w:pPr>
        <w:pStyle w:val="a3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C5EE0">
        <w:rPr>
          <w:rFonts w:ascii="Arial" w:hAnsi="Arial" w:cs="Arial"/>
          <w:sz w:val="20"/>
          <w:szCs w:val="20"/>
        </w:rPr>
        <w:t xml:space="preserve">подбрасывание; </w:t>
      </w:r>
    </w:p>
    <w:p w:rsidR="00412AD9" w:rsidRPr="005C5EE0" w:rsidRDefault="00412AD9" w:rsidP="00F83E3B">
      <w:pPr>
        <w:pStyle w:val="a3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C5EE0">
        <w:rPr>
          <w:rFonts w:ascii="Arial" w:hAnsi="Arial" w:cs="Arial"/>
          <w:sz w:val="20"/>
          <w:szCs w:val="20"/>
        </w:rPr>
        <w:t xml:space="preserve">раскачивание на качелях, руках или ноге; </w:t>
      </w:r>
    </w:p>
    <w:p w:rsidR="00412AD9" w:rsidRPr="005C5EE0" w:rsidRDefault="00412AD9" w:rsidP="00F83E3B">
      <w:pPr>
        <w:pStyle w:val="a3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C5EE0">
        <w:rPr>
          <w:rFonts w:ascii="Arial" w:hAnsi="Arial" w:cs="Arial"/>
          <w:sz w:val="20"/>
          <w:szCs w:val="20"/>
        </w:rPr>
        <w:t>катание на фитболе.</w:t>
      </w:r>
    </w:p>
    <w:p w:rsidR="00B15FE8" w:rsidRPr="0003138A" w:rsidRDefault="00B15FE8" w:rsidP="00B15FE8">
      <w:pPr>
        <w:pStyle w:val="a3"/>
        <w:spacing w:after="0"/>
        <w:ind w:left="0" w:firstLine="567"/>
        <w:jc w:val="both"/>
        <w:rPr>
          <w:rFonts w:ascii="Arial" w:hAnsi="Arial" w:cs="Arial"/>
          <w:spacing w:val="6"/>
          <w:sz w:val="21"/>
          <w:szCs w:val="21"/>
          <w:shd w:val="clear" w:color="auto" w:fill="FFFFFF"/>
        </w:rPr>
      </w:pPr>
    </w:p>
    <w:p w:rsidR="00F50EB5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19050</wp:posOffset>
            </wp:positionV>
            <wp:extent cx="3552190" cy="2950210"/>
            <wp:effectExtent l="19050" t="0" r="0" b="0"/>
            <wp:wrapSquare wrapText="bothSides"/>
            <wp:docPr id="7" name="Рисунок 6" descr="Cute-Happy-Baby-In-Thrown-In-Air-With-Father-Picture-1024x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Happy-Baby-In-Thrown-In-Air-With-Father-Picture-1024x8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7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F83E3B" w:rsidRDefault="00F83E3B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83E3B" w:rsidRDefault="00F83E3B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83E3B" w:rsidRDefault="00F83E3B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F710A" w:rsidRPr="006E5BA8" w:rsidRDefault="00BF710A" w:rsidP="006E5B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50EB5" w:rsidRPr="00F50EB5" w:rsidRDefault="00F50EB5" w:rsidP="006E5BA8">
      <w:pPr>
        <w:spacing w:after="0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A0890" w:rsidRDefault="00AF1D78" w:rsidP="001C2E20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4"/>
        </w:rPr>
      </w:pPr>
      <w:r>
        <w:rPr>
          <w:rFonts w:ascii="Times New Roman" w:hAnsi="Times New Roman" w:cs="Times New Roman"/>
          <w:noProof/>
          <w:color w:val="0000FF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-5020</wp:posOffset>
            </wp:positionH>
            <wp:positionV relativeFrom="paragraph">
              <wp:posOffset>-109063</wp:posOffset>
            </wp:positionV>
            <wp:extent cx="4578740" cy="6409426"/>
            <wp:effectExtent l="19050" t="0" r="0" b="0"/>
            <wp:wrapNone/>
            <wp:docPr id="1" name="Рисунок 0" descr="hello_html_2fec8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fec8b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965" cy="641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890" w:rsidRPr="00DC39C7" w:rsidRDefault="008A0890" w:rsidP="001C2E20">
      <w:pPr>
        <w:spacing w:after="0"/>
        <w:jc w:val="center"/>
        <w:rPr>
          <w:rFonts w:ascii="Times New Roman" w:hAnsi="Times New Roman" w:cs="Times New Roman"/>
          <w:b/>
          <w:color w:val="003300"/>
          <w:sz w:val="28"/>
          <w:szCs w:val="24"/>
        </w:rPr>
      </w:pPr>
      <w:r w:rsidRPr="001C2E20">
        <w:rPr>
          <w:rFonts w:ascii="Times New Roman" w:hAnsi="Times New Roman" w:cs="Times New Roman"/>
          <w:color w:val="003300"/>
          <w:sz w:val="28"/>
          <w:szCs w:val="24"/>
        </w:rPr>
        <w:t xml:space="preserve">        </w:t>
      </w:r>
      <w:r w:rsidR="001C2E20" w:rsidRPr="001C2E20">
        <w:rPr>
          <w:rFonts w:ascii="Times New Roman" w:hAnsi="Times New Roman" w:cs="Times New Roman"/>
          <w:color w:val="003300"/>
          <w:sz w:val="28"/>
          <w:szCs w:val="24"/>
        </w:rPr>
        <w:t xml:space="preserve">     </w:t>
      </w:r>
      <w:r w:rsidRPr="00DC39C7">
        <w:rPr>
          <w:rFonts w:ascii="Times New Roman" w:hAnsi="Times New Roman" w:cs="Times New Roman"/>
          <w:b/>
          <w:color w:val="003300"/>
          <w:sz w:val="28"/>
          <w:szCs w:val="28"/>
        </w:rPr>
        <w:t>МАДОУ Детский сад №18</w:t>
      </w:r>
    </w:p>
    <w:p w:rsidR="00DC39C7" w:rsidRDefault="008A0890" w:rsidP="001C2E20">
      <w:pPr>
        <w:spacing w:after="0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1C2E20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          </w:t>
      </w:r>
    </w:p>
    <w:p w:rsidR="008A0890" w:rsidRPr="001C2E20" w:rsidRDefault="00DC39C7" w:rsidP="001C2E20">
      <w:pPr>
        <w:spacing w:after="0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         </w:t>
      </w:r>
      <w:r w:rsidR="008A0890" w:rsidRPr="001C2E20">
        <w:rPr>
          <w:rFonts w:ascii="Times New Roman" w:hAnsi="Times New Roman" w:cs="Times New Roman"/>
          <w:b/>
          <w:color w:val="003300"/>
          <w:sz w:val="28"/>
          <w:szCs w:val="28"/>
        </w:rPr>
        <w:t>КОНСУЛЬТАЦИОННЫЙ ЦЕНТР</w:t>
      </w:r>
    </w:p>
    <w:p w:rsidR="008A0890" w:rsidRPr="00DC39C7" w:rsidRDefault="008A0890" w:rsidP="001C2E20">
      <w:pPr>
        <w:spacing w:after="0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DC39C7">
        <w:rPr>
          <w:rFonts w:ascii="Times New Roman" w:hAnsi="Times New Roman" w:cs="Times New Roman"/>
          <w:b/>
          <w:color w:val="003300"/>
          <w:sz w:val="36"/>
          <w:szCs w:val="36"/>
        </w:rPr>
        <w:t xml:space="preserve">         «СемьЯ+»</w:t>
      </w:r>
      <w:bookmarkStart w:id="0" w:name="_GoBack"/>
      <w:bookmarkEnd w:id="0"/>
    </w:p>
    <w:p w:rsidR="008A0890" w:rsidRPr="008A0890" w:rsidRDefault="008A0890" w:rsidP="008A0890">
      <w:pPr>
        <w:spacing w:after="0" w:line="240" w:lineRule="auto"/>
        <w:ind w:firstLine="284"/>
        <w:jc w:val="center"/>
        <w:rPr>
          <w:rFonts w:ascii="Arial" w:hAnsi="Arial" w:cs="Arial"/>
          <w:color w:val="1F1F1F"/>
          <w:spacing w:val="6"/>
          <w:sz w:val="20"/>
          <w:szCs w:val="20"/>
          <w:shd w:val="clear" w:color="auto" w:fill="FFFFFF"/>
        </w:rPr>
      </w:pPr>
    </w:p>
    <w:p w:rsidR="008A0890" w:rsidRPr="00F50EB5" w:rsidRDefault="0034757D" w:rsidP="008A0890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33020</wp:posOffset>
            </wp:positionV>
            <wp:extent cx="2934335" cy="2235835"/>
            <wp:effectExtent l="0" t="0" r="0" b="0"/>
            <wp:wrapSquare wrapText="bothSides"/>
            <wp:docPr id="9" name="Рисунок 3" descr="stand_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_up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7891" r="1412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3433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890" w:rsidRPr="00F50EB5" w:rsidRDefault="008A0890" w:rsidP="008A0890">
      <w:pPr>
        <w:jc w:val="both"/>
        <w:rPr>
          <w:sz w:val="20"/>
          <w:szCs w:val="20"/>
        </w:rPr>
      </w:pPr>
    </w:p>
    <w:p w:rsidR="008A0890" w:rsidRPr="00F50EB5" w:rsidRDefault="008A0890" w:rsidP="008A0890">
      <w:pPr>
        <w:jc w:val="both"/>
        <w:rPr>
          <w:sz w:val="20"/>
          <w:szCs w:val="20"/>
        </w:rPr>
      </w:pPr>
    </w:p>
    <w:p w:rsidR="008A0890" w:rsidRPr="00F50EB5" w:rsidRDefault="008A0890" w:rsidP="008A0890">
      <w:pPr>
        <w:jc w:val="both"/>
        <w:rPr>
          <w:sz w:val="20"/>
          <w:szCs w:val="20"/>
        </w:rPr>
      </w:pPr>
    </w:p>
    <w:p w:rsidR="008A0890" w:rsidRPr="00F50EB5" w:rsidRDefault="008A0890" w:rsidP="008A0890">
      <w:pPr>
        <w:jc w:val="both"/>
        <w:rPr>
          <w:sz w:val="20"/>
          <w:szCs w:val="20"/>
        </w:rPr>
      </w:pPr>
    </w:p>
    <w:p w:rsidR="008A0890" w:rsidRPr="00F50EB5" w:rsidRDefault="00DC39C7" w:rsidP="008A0890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-6350</wp:posOffset>
            </wp:positionV>
            <wp:extent cx="895350" cy="1190625"/>
            <wp:effectExtent l="0" t="0" r="0" b="0"/>
            <wp:wrapSquare wrapText="bothSides"/>
            <wp:docPr id="4" name="Рисунок 1" descr="https://images.wbstatic.net/big/new/26430000/2643879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wbstatic.net/big/new/26430000/26438794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890" w:rsidRPr="00F50EB5" w:rsidRDefault="008A0890" w:rsidP="008A0890">
      <w:pPr>
        <w:rPr>
          <w:sz w:val="20"/>
          <w:szCs w:val="20"/>
        </w:rPr>
      </w:pPr>
    </w:p>
    <w:p w:rsidR="008A0890" w:rsidRPr="00510005" w:rsidRDefault="008A0890" w:rsidP="008A0890">
      <w:pPr>
        <w:rPr>
          <w:sz w:val="20"/>
          <w:szCs w:val="20"/>
        </w:rPr>
      </w:pPr>
    </w:p>
    <w:p w:rsidR="00DC39C7" w:rsidRDefault="00DC39C7" w:rsidP="008A0890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</w:p>
    <w:p w:rsidR="008A0890" w:rsidRPr="00DC39C7" w:rsidRDefault="00DC39C7" w:rsidP="0093444D">
      <w:pPr>
        <w:spacing w:after="0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DC39C7">
        <w:rPr>
          <w:rFonts w:ascii="Arial" w:hAnsi="Arial" w:cs="Arial"/>
          <w:b/>
          <w:i/>
          <w:color w:val="FF0000"/>
          <w:sz w:val="40"/>
          <w:szCs w:val="40"/>
        </w:rPr>
        <w:t xml:space="preserve">      </w:t>
      </w:r>
    </w:p>
    <w:p w:rsidR="00DC39C7" w:rsidRPr="00DC39C7" w:rsidRDefault="008A0890" w:rsidP="0034757D">
      <w:pPr>
        <w:spacing w:after="0"/>
        <w:jc w:val="center"/>
        <w:rPr>
          <w:rFonts w:ascii="Arial" w:hAnsi="Arial" w:cs="Arial"/>
          <w:b/>
          <w:i/>
          <w:color w:val="0000CC"/>
          <w:sz w:val="40"/>
          <w:szCs w:val="40"/>
        </w:rPr>
      </w:pPr>
      <w:r w:rsidRPr="00DC39C7">
        <w:rPr>
          <w:rFonts w:ascii="Arial" w:hAnsi="Arial" w:cs="Arial"/>
          <w:b/>
          <w:i/>
          <w:color w:val="FF0000"/>
          <w:sz w:val="40"/>
          <w:szCs w:val="40"/>
        </w:rPr>
        <w:t xml:space="preserve">       </w:t>
      </w:r>
      <w:r w:rsidRPr="00DC39C7">
        <w:rPr>
          <w:rFonts w:ascii="Arial" w:hAnsi="Arial" w:cs="Arial"/>
          <w:b/>
          <w:i/>
          <w:color w:val="0000CC"/>
          <w:sz w:val="40"/>
          <w:szCs w:val="40"/>
        </w:rPr>
        <w:t xml:space="preserve">Игры для </w:t>
      </w:r>
      <w:r w:rsidR="00DC39C7" w:rsidRPr="00DC39C7">
        <w:rPr>
          <w:rFonts w:ascii="Arial" w:hAnsi="Arial" w:cs="Arial"/>
          <w:b/>
          <w:i/>
          <w:color w:val="0000CC"/>
          <w:sz w:val="40"/>
          <w:szCs w:val="40"/>
        </w:rPr>
        <w:t xml:space="preserve">развития </w:t>
      </w:r>
    </w:p>
    <w:p w:rsidR="001C2691" w:rsidRDefault="00DC39C7" w:rsidP="0034757D">
      <w:pPr>
        <w:spacing w:after="0"/>
        <w:jc w:val="center"/>
        <w:rPr>
          <w:rFonts w:ascii="Arial" w:hAnsi="Arial" w:cs="Arial"/>
          <w:b/>
          <w:i/>
          <w:color w:val="0000CC"/>
          <w:sz w:val="40"/>
          <w:szCs w:val="40"/>
        </w:rPr>
      </w:pPr>
      <w:r w:rsidRPr="00DC39C7">
        <w:rPr>
          <w:rFonts w:ascii="Arial" w:hAnsi="Arial" w:cs="Arial"/>
          <w:b/>
          <w:i/>
          <w:color w:val="0000CC"/>
          <w:sz w:val="40"/>
          <w:szCs w:val="40"/>
        </w:rPr>
        <w:t xml:space="preserve">        </w:t>
      </w:r>
      <w:r w:rsidR="0093444D">
        <w:rPr>
          <w:rFonts w:ascii="Arial" w:hAnsi="Arial" w:cs="Arial"/>
          <w:b/>
          <w:i/>
          <w:color w:val="0000CC"/>
          <w:sz w:val="40"/>
          <w:szCs w:val="40"/>
        </w:rPr>
        <w:t>двигательной активности   малыша</w:t>
      </w:r>
      <w:r w:rsidR="008A0890" w:rsidRPr="00DC39C7">
        <w:rPr>
          <w:rFonts w:ascii="Arial" w:hAnsi="Arial" w:cs="Arial"/>
          <w:b/>
          <w:i/>
          <w:color w:val="0000CC"/>
          <w:sz w:val="40"/>
          <w:szCs w:val="40"/>
        </w:rPr>
        <w:t>.</w:t>
      </w:r>
    </w:p>
    <w:p w:rsidR="0093444D" w:rsidRPr="0093444D" w:rsidRDefault="0093444D" w:rsidP="0034757D">
      <w:pPr>
        <w:spacing w:after="0"/>
        <w:jc w:val="center"/>
        <w:rPr>
          <w:rFonts w:ascii="Arial" w:hAnsi="Arial" w:cs="Arial"/>
          <w:i/>
          <w:color w:val="0000CC"/>
          <w:sz w:val="40"/>
          <w:szCs w:val="40"/>
        </w:rPr>
      </w:pPr>
      <w:r w:rsidRPr="0093444D">
        <w:rPr>
          <w:rFonts w:ascii="Arial" w:hAnsi="Arial" w:cs="Arial"/>
          <w:i/>
          <w:color w:val="0000CC"/>
          <w:sz w:val="40"/>
          <w:szCs w:val="40"/>
        </w:rPr>
        <w:t>(9</w:t>
      </w:r>
      <w:r w:rsidR="00E940A6">
        <w:rPr>
          <w:rFonts w:ascii="Arial" w:hAnsi="Arial" w:cs="Arial"/>
          <w:i/>
          <w:color w:val="0000CC"/>
          <w:sz w:val="40"/>
          <w:szCs w:val="40"/>
        </w:rPr>
        <w:t>-12</w:t>
      </w:r>
      <w:r w:rsidRPr="0093444D">
        <w:rPr>
          <w:rFonts w:ascii="Arial" w:hAnsi="Arial" w:cs="Arial"/>
          <w:i/>
          <w:color w:val="0000CC"/>
          <w:sz w:val="40"/>
          <w:szCs w:val="40"/>
        </w:rPr>
        <w:t xml:space="preserve"> месяцев)</w:t>
      </w:r>
    </w:p>
    <w:p w:rsidR="001C2691" w:rsidRDefault="001C2691"/>
    <w:p w:rsidR="001C2691" w:rsidRDefault="001C2691"/>
    <w:sectPr w:rsidR="001C2691" w:rsidSect="001C2691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AE6"/>
    <w:multiLevelType w:val="multilevel"/>
    <w:tmpl w:val="4E24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11AA5"/>
    <w:multiLevelType w:val="hybridMultilevel"/>
    <w:tmpl w:val="DD5488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F70FD"/>
    <w:multiLevelType w:val="multilevel"/>
    <w:tmpl w:val="AFB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62352"/>
    <w:multiLevelType w:val="hybridMultilevel"/>
    <w:tmpl w:val="59882A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4B7DA4"/>
    <w:multiLevelType w:val="hybridMultilevel"/>
    <w:tmpl w:val="83E42B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08478E"/>
    <w:multiLevelType w:val="multilevel"/>
    <w:tmpl w:val="CDF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65ED4"/>
    <w:multiLevelType w:val="multilevel"/>
    <w:tmpl w:val="47C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A3A0A"/>
    <w:multiLevelType w:val="hybridMultilevel"/>
    <w:tmpl w:val="C66211C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C4B655C"/>
    <w:multiLevelType w:val="hybridMultilevel"/>
    <w:tmpl w:val="B2283E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1C2691"/>
    <w:rsid w:val="00023FA9"/>
    <w:rsid w:val="0007466C"/>
    <w:rsid w:val="001258A4"/>
    <w:rsid w:val="0013772A"/>
    <w:rsid w:val="001C2691"/>
    <w:rsid w:val="001C2E20"/>
    <w:rsid w:val="002425F2"/>
    <w:rsid w:val="0025141B"/>
    <w:rsid w:val="00315DE8"/>
    <w:rsid w:val="00346179"/>
    <w:rsid w:val="0034757D"/>
    <w:rsid w:val="00412AD9"/>
    <w:rsid w:val="0041768C"/>
    <w:rsid w:val="00510005"/>
    <w:rsid w:val="005C5EE0"/>
    <w:rsid w:val="00617C09"/>
    <w:rsid w:val="006305E7"/>
    <w:rsid w:val="0069224B"/>
    <w:rsid w:val="006E5BA8"/>
    <w:rsid w:val="00710507"/>
    <w:rsid w:val="007C398F"/>
    <w:rsid w:val="0088410C"/>
    <w:rsid w:val="008A0890"/>
    <w:rsid w:val="0093444D"/>
    <w:rsid w:val="009A2116"/>
    <w:rsid w:val="00AA09E7"/>
    <w:rsid w:val="00AF1D78"/>
    <w:rsid w:val="00B15FE8"/>
    <w:rsid w:val="00BF710A"/>
    <w:rsid w:val="00C53B9C"/>
    <w:rsid w:val="00C53D82"/>
    <w:rsid w:val="00C93CFC"/>
    <w:rsid w:val="00CC3E72"/>
    <w:rsid w:val="00D55903"/>
    <w:rsid w:val="00DC39C7"/>
    <w:rsid w:val="00E940A6"/>
    <w:rsid w:val="00EF7472"/>
    <w:rsid w:val="00F02506"/>
    <w:rsid w:val="00F50EB5"/>
    <w:rsid w:val="00F52650"/>
    <w:rsid w:val="00F8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91"/>
    <w:pPr>
      <w:spacing w:after="200" w:line="276" w:lineRule="auto"/>
      <w:ind w:firstLine="0"/>
      <w:jc w:val="left"/>
    </w:pPr>
  </w:style>
  <w:style w:type="paragraph" w:styleId="3">
    <w:name w:val="heading 3"/>
    <w:basedOn w:val="a"/>
    <w:link w:val="30"/>
    <w:uiPriority w:val="9"/>
    <w:qFormat/>
    <w:rsid w:val="00934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5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3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44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4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9349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3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8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15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4651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23977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26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4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3677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5245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8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7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116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2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305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1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4469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62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814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06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9" w:color="DBB036"/>
                                        <w:left w:val="single" w:sz="6" w:space="19" w:color="DBB036"/>
                                        <w:bottom w:val="single" w:sz="6" w:space="19" w:color="DBB036"/>
                                        <w:right w:val="single" w:sz="6" w:space="19" w:color="DBB03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2021-09-17T11:58:00Z</cp:lastPrinted>
  <dcterms:created xsi:type="dcterms:W3CDTF">2021-09-15T10:11:00Z</dcterms:created>
  <dcterms:modified xsi:type="dcterms:W3CDTF">2021-09-17T11:59:00Z</dcterms:modified>
</cp:coreProperties>
</file>